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7739"/>
        <w:gridCol w:w="7739"/>
      </w:tblGrid>
      <w:tr>
        <w:tc>
          <w:tcPr>
            <w:tcW w:type="dxa" w:w="7739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0" w:color="FFFFFF"/>
              <w:bottom w:val="single" w:sz="0" w:color="FFFFFF"/>
              <w:left w:val="single" w:sz="0" w:color="FFFFFF"/>
              <w:right w:val="single" w:sz="0" w:color="FFFFFF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/>
                <w:color w:val="315FC7"/>
                <w:sz w:val="18"/>
              </w:rPr>
              <w:t>VEHICLE LOG</w:t>
            </w:r>
          </w:p>
        </w:tc>
        <w:tc>
          <w:tcPr>
            <w:tcW w:type="dxa" w:w="7739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0" w:color="FFFFFF"/>
              <w:bottom w:val="single" w:sz="0" w:color="FFFFFF"/>
              <w:left w:val="single" w:sz="0" w:color="FFFFFF"/>
              <w:right w:val="single" w:sz="0" w:color="FFFFFF"/>
            </w:tcBorders>
          </w:tcPr>
          <w:p>
            <w:pPr>
              <w:spacing w:before="0" w:after="0" w:line="240" w:lineRule="auto"/>
              <w:jc w:val="right"/>
            </w:pPr>
            <w:r/>
            <w:r>
              <w:rPr>
                <w:rFonts w:ascii="Malgun Gothic" w:hAnsi="Malgun Gothic" w:eastAsia="맑은 고딕"/>
                <w:b/>
                <w:color w:val="1F2937"/>
                <w:sz w:val="38"/>
              </w:rPr>
              <w:t>차량운행일지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color w:val="596675"/>
          <w:sz w:val="16"/>
        </w:rPr>
        <w:t>운행 목적 · 출발/도착 · 주행거리 · 주유 내역을 한눈에 정리하는 차량 관리 서식</w:t>
      </w:r>
    </w:p>
    <w:p>
      <w:pPr>
        <w:spacing w:after="40"/>
      </w:pPr>
      <w:r>
        <w:rPr>
          <w:rFonts w:ascii="Malgun Gothic" w:hAnsi="Malgun Gothic" w:eastAsia="맑은 고딕"/>
          <w:b/>
          <w:color w:val="315FC7"/>
          <w:sz w:val="18"/>
        </w:rPr>
        <w:t>01. 차량 및 운행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35"/>
        <w:gridCol w:w="1935"/>
        <w:gridCol w:w="1935"/>
        <w:gridCol w:w="1935"/>
        <w:gridCol w:w="1935"/>
        <w:gridCol w:w="1935"/>
        <w:gridCol w:w="1935"/>
        <w:gridCol w:w="1935"/>
      </w:tblGrid>
      <w:tr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차량번호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차종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운전자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작성일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  <w:t>20   년   월   일</w:t>
            </w:r>
          </w:p>
        </w:tc>
      </w:tr>
      <w:tr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소속 / 부서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운행기간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  <w:t>20   년   월   일 ~ 20   년   월   일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초기 계기판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6"/>
              </w:rPr>
              <w:t>관리번호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6"/>
              </w:rPr>
            </w:r>
          </w:p>
        </w:tc>
      </w:tr>
    </w:tbl>
    <w:p>
      <w:pPr>
        <w:spacing w:before="80" w:after="40"/>
      </w:pPr>
      <w:r>
        <w:rPr>
          <w:rFonts w:ascii="Malgun Gothic" w:hAnsi="Malgun Gothic" w:eastAsia="맑은 고딕"/>
          <w:b/>
          <w:color w:val="315FC7"/>
          <w:sz w:val="18"/>
        </w:rPr>
        <w:t>02. 운행 기록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  <w:gridCol w:w="1191"/>
      </w:tblGrid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번호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일자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출발시간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도착시간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출발지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도착지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운행 목적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주행 전 km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주행 후 km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운행거리 km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주유량 L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주유비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DFE8F7"/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4"/>
              </w:rPr>
              <w:t>비고</w:t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1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08/22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09:00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10:20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본사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거래처 A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3"/>
              </w:rPr>
              <w:t>납품 및 미팅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12,350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12,388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38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20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4"/>
              </w:rPr>
              <w:t>35,000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59636F"/>
                <w:sz w:val="13"/>
              </w:rPr>
              <w:t>정상</w:t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  <w:t>2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  <w:t>3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  <w:t>4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  <w:t>5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  <w:t>6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</w:tr>
      <w:tr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  <w:t>7</w:t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4"/>
              </w:rPr>
            </w:r>
          </w:p>
        </w:tc>
        <w:tc>
          <w:tcPr>
            <w:tcW w:type="dxa" w:w="1191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8C4D3"/>
              <w:bottom w:val="single" w:sz="6" w:color="B8C4D3"/>
              <w:left w:val="single" w:sz="6" w:color="B8C4D3"/>
              <w:right w:val="single" w:sz="6" w:color="B8C4D3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3"/>
              </w:rPr>
            </w:r>
          </w:p>
        </w:tc>
      </w:tr>
    </w:tbl>
    <w:p>
      <w:pPr>
        <w:spacing w:before="80" w:after="40"/>
      </w:pPr>
      <w:r>
        <w:rPr>
          <w:rFonts w:ascii="Malgun Gothic" w:hAnsi="Malgun Gothic" w:eastAsia="맑은 고딕"/>
          <w:b/>
          <w:color w:val="377C73"/>
          <w:sz w:val="18"/>
        </w:rPr>
        <w:t>운행 요약 및 확인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935"/>
        <w:gridCol w:w="1935"/>
        <w:gridCol w:w="1935"/>
        <w:gridCol w:w="1935"/>
        <w:gridCol w:w="1935"/>
        <w:gridCol w:w="1935"/>
        <w:gridCol w:w="1935"/>
        <w:gridCol w:w="1935"/>
      </w:tblGrid>
      <w:tr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총 운행거리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총 주유량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총 주유비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최종 계기판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</w:tr>
      <w:tr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특이사항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left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작성자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(서명)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확인자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(서명)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shd w:fill="EAF5F2"/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/>
                <w:color w:val="222222"/>
                <w:sz w:val="15"/>
              </w:rPr>
              <w:t>확인일</w:t>
            </w:r>
          </w:p>
        </w:tc>
        <w:tc>
          <w:tcPr>
            <w:tcW w:type="dxa" w:w="1935"/>
            <w:vAlign w:val="center"/>
            <w:tcMar>
              <w:top w:w="55" w:type="dxa"/>
              <w:bottom w:w="55" w:type="dxa"/>
              <w:start w:w="60" w:type="dxa"/>
              <w:end w:w="60" w:type="dxa"/>
            </w:tcMar>
            <w:tcBorders>
              <w:top w:val="single" w:sz="6" w:color="B7CBC5"/>
              <w:bottom w:val="single" w:sz="6" w:color="B7CBC5"/>
              <w:left w:val="single" w:sz="6" w:color="B7CBC5"/>
              <w:right w:val="single" w:sz="6" w:color="B7CBC5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Malgun Gothic" w:hAnsi="Malgun Gothic" w:eastAsia="맑은 고딕"/>
                <w:b w:val="0"/>
                <w:color w:val="222222"/>
                <w:sz w:val="15"/>
              </w:rPr>
              <w:t>20   년   월   일</w:t>
            </w:r>
          </w:p>
        </w:tc>
      </w:tr>
    </w:tbl>
    <w:sectPr w:rsidR="00FC693F" w:rsidRPr="0006063C" w:rsidSect="00034616">
      <w:pgSz w:w="16838" w:h="11906"/>
      <w:pgMar w:top="85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맑은 고딕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